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560FBD" w14:textId="77777777" w:rsidR="008F7D5A" w:rsidRDefault="00000000">
      <w:pPr>
        <w:spacing w:line="520" w:lineRule="exact"/>
        <w:rPr>
          <w:rFonts w:ascii="仿宋_GB2312" w:eastAsia="仿宋_GB2312" w:hAnsi="宋体" w:hint="eastAsia"/>
          <w:color w:val="000000"/>
          <w:sz w:val="28"/>
          <w:szCs w:val="28"/>
        </w:rPr>
      </w:pPr>
      <w:r>
        <w:rPr>
          <w:rFonts w:ascii="微软雅黑" w:eastAsia="微软雅黑" w:hAnsi="微软雅黑" w:cs="微软雅黑" w:hint="eastAsia"/>
          <w:b/>
          <w:bCs/>
          <w:color w:val="000000"/>
          <w:sz w:val="32"/>
          <w:szCs w:val="32"/>
        </w:rPr>
        <w:t>附件2：</w:t>
      </w:r>
      <w:r>
        <w:rPr>
          <w:rFonts w:ascii="仿宋_GB2312" w:eastAsia="仿宋_GB2312" w:hAnsi="宋体" w:hint="eastAsia"/>
          <w:color w:val="000000"/>
          <w:sz w:val="28"/>
          <w:szCs w:val="28"/>
        </w:rPr>
        <w:t xml:space="preserve"> </w:t>
      </w:r>
    </w:p>
    <w:p w14:paraId="1EA687C0" w14:textId="77777777" w:rsidR="008F7D5A" w:rsidRDefault="00000000">
      <w:pPr>
        <w:ind w:firstLineChars="350" w:firstLine="1260"/>
        <w:jc w:val="center"/>
        <w:rPr>
          <w:rFonts w:ascii="方正仿宋_GBK" w:eastAsia="方正仿宋_GBK" w:hAnsi="方正仿宋_GBK" w:cs="方正仿宋_GBK" w:hint="eastAsia"/>
          <w:b/>
          <w:sz w:val="36"/>
          <w:szCs w:val="36"/>
        </w:rPr>
      </w:pPr>
      <w:hyperlink r:id="rId8" w:tgtFrame="_blank" w:history="1">
        <w:r>
          <w:rPr>
            <w:rFonts w:ascii="微软雅黑" w:eastAsia="微软雅黑" w:hAnsi="微软雅黑" w:cs="微软雅黑" w:hint="eastAsia"/>
            <w:b/>
            <w:sz w:val="36"/>
            <w:szCs w:val="36"/>
          </w:rPr>
          <w:t>中国工业固</w:t>
        </w:r>
        <w:proofErr w:type="gramStart"/>
        <w:r>
          <w:rPr>
            <w:rFonts w:ascii="微软雅黑" w:eastAsia="微软雅黑" w:hAnsi="微软雅黑" w:cs="微软雅黑" w:hint="eastAsia"/>
            <w:b/>
            <w:sz w:val="36"/>
            <w:szCs w:val="36"/>
          </w:rPr>
          <w:t>废资源</w:t>
        </w:r>
        <w:proofErr w:type="gramEnd"/>
        <w:r>
          <w:rPr>
            <w:rFonts w:ascii="微软雅黑" w:eastAsia="微软雅黑" w:hAnsi="微软雅黑" w:cs="微软雅黑" w:hint="eastAsia"/>
            <w:b/>
            <w:sz w:val="36"/>
            <w:szCs w:val="36"/>
          </w:rPr>
          <w:t>综合利用产业绿色低碳发展大会注册表</w:t>
        </w:r>
      </w:hyperlink>
    </w:p>
    <w:p w14:paraId="75B28C2A" w14:textId="77777777" w:rsidR="008F7D5A" w:rsidRDefault="00000000">
      <w:pPr>
        <w:spacing w:line="560" w:lineRule="exact"/>
        <w:jc w:val="left"/>
        <w:rPr>
          <w:rFonts w:ascii="方正仿宋_GBK" w:eastAsia="方正仿宋_GBK" w:hAnsi="方正仿宋_GBK" w:cs="方正仿宋_GBK" w:hint="eastAsia"/>
          <w:color w:val="000000" w:themeColor="text1"/>
          <w:sz w:val="28"/>
          <w:szCs w:val="28"/>
          <w:u w:val="single"/>
        </w:rPr>
      </w:pPr>
      <w:r>
        <w:rPr>
          <w:rFonts w:ascii="方正仿宋_GBK" w:eastAsia="方正仿宋_GBK" w:hAnsi="方正仿宋_GBK" w:cs="方正仿宋_GBK" w:hint="eastAsia"/>
          <w:b/>
          <w:bCs/>
          <w:color w:val="000000" w:themeColor="text1"/>
          <w:spacing w:val="-6"/>
          <w:sz w:val="28"/>
          <w:szCs w:val="28"/>
        </w:rPr>
        <w:t>单位</w:t>
      </w:r>
      <w:r>
        <w:rPr>
          <w:rFonts w:ascii="方正仿宋_GBK" w:eastAsia="方正仿宋_GBK" w:hAnsi="方正仿宋_GBK" w:cs="方正仿宋_GBK" w:hint="eastAsia"/>
          <w:b/>
          <w:bCs/>
          <w:color w:val="000000" w:themeColor="text1"/>
          <w:kern w:val="10"/>
          <w:sz w:val="28"/>
          <w:szCs w:val="28"/>
        </w:rPr>
        <w:t>名称：</w:t>
      </w:r>
      <w:r>
        <w:rPr>
          <w:rFonts w:ascii="方正仿宋_GBK" w:eastAsia="方正仿宋_GBK" w:hAnsi="方正仿宋_GBK" w:cs="方正仿宋_GBK" w:hint="eastAsia"/>
          <w:color w:val="000000" w:themeColor="text1"/>
          <w:sz w:val="28"/>
          <w:szCs w:val="28"/>
          <w:u w:val="single"/>
        </w:rPr>
        <w:t xml:space="preserve">                                                    </w:t>
      </w:r>
    </w:p>
    <w:p w14:paraId="5DB82908" w14:textId="77777777" w:rsidR="008F7D5A" w:rsidRDefault="00000000">
      <w:pPr>
        <w:spacing w:line="400" w:lineRule="exact"/>
        <w:rPr>
          <w:rFonts w:ascii="方正仿宋_GBK" w:eastAsia="方正仿宋_GBK" w:hAnsi="方正仿宋_GBK" w:cs="方正仿宋_GBK" w:hint="eastAsia"/>
          <w:color w:val="000000" w:themeColor="text1"/>
          <w:sz w:val="28"/>
          <w:szCs w:val="28"/>
          <w:u w:val="single"/>
        </w:rPr>
      </w:pPr>
      <w:r>
        <w:rPr>
          <w:rFonts w:ascii="方正仿宋_GBK" w:eastAsia="方正仿宋_GBK" w:hAnsi="方正仿宋_GBK" w:cs="方正仿宋_GBK" w:hint="eastAsia"/>
          <w:b/>
          <w:bCs/>
          <w:color w:val="000000" w:themeColor="text1"/>
          <w:sz w:val="28"/>
          <w:szCs w:val="28"/>
        </w:rPr>
        <w:t>联系地址：</w:t>
      </w:r>
      <w:r>
        <w:rPr>
          <w:rFonts w:ascii="方正仿宋_GBK" w:eastAsia="方正仿宋_GBK" w:hAnsi="方正仿宋_GBK" w:cs="方正仿宋_GBK" w:hint="eastAsia"/>
          <w:color w:val="000000" w:themeColor="text1"/>
          <w:sz w:val="28"/>
          <w:szCs w:val="28"/>
          <w:u w:val="single"/>
        </w:rPr>
        <w:t xml:space="preserve">                              </w:t>
      </w:r>
      <w:proofErr w:type="gramStart"/>
      <w:r>
        <w:rPr>
          <w:rFonts w:ascii="方正仿宋_GBK" w:eastAsia="方正仿宋_GBK" w:hAnsi="方正仿宋_GBK" w:cs="方正仿宋_GBK" w:hint="eastAsia"/>
          <w:b/>
          <w:bCs/>
          <w:color w:val="000000" w:themeColor="text1"/>
          <w:sz w:val="28"/>
          <w:szCs w:val="28"/>
        </w:rPr>
        <w:t>邮</w:t>
      </w:r>
      <w:proofErr w:type="gramEnd"/>
      <w:r>
        <w:rPr>
          <w:rFonts w:ascii="方正仿宋_GBK" w:eastAsia="方正仿宋_GBK" w:hAnsi="方正仿宋_GBK" w:cs="方正仿宋_GBK" w:hint="eastAsia"/>
          <w:b/>
          <w:bCs/>
          <w:color w:val="000000" w:themeColor="text1"/>
          <w:sz w:val="28"/>
          <w:szCs w:val="28"/>
        </w:rPr>
        <w:t xml:space="preserve">  编：</w:t>
      </w:r>
      <w:r>
        <w:rPr>
          <w:rFonts w:ascii="方正仿宋_GBK" w:eastAsia="方正仿宋_GBK" w:hAnsi="方正仿宋_GBK" w:cs="方正仿宋_GBK" w:hint="eastAsia"/>
          <w:color w:val="000000" w:themeColor="text1"/>
          <w:sz w:val="28"/>
          <w:szCs w:val="28"/>
          <w:u w:val="single"/>
        </w:rPr>
        <w:t xml:space="preserve">             </w:t>
      </w:r>
    </w:p>
    <w:p w14:paraId="7D0B08D2" w14:textId="77777777" w:rsidR="008F7D5A" w:rsidRDefault="00000000">
      <w:pPr>
        <w:spacing w:line="400" w:lineRule="exact"/>
        <w:rPr>
          <w:rFonts w:ascii="方正仿宋_GBK" w:eastAsia="方正仿宋_GBK" w:hAnsi="方正仿宋_GBK" w:cs="方正仿宋_GBK" w:hint="eastAsia"/>
          <w:color w:val="000000" w:themeColor="text1"/>
          <w:sz w:val="28"/>
          <w:szCs w:val="28"/>
          <w:u w:val="single"/>
        </w:rPr>
      </w:pPr>
      <w:r>
        <w:rPr>
          <w:rFonts w:ascii="方正仿宋_GBK" w:eastAsia="方正仿宋_GBK" w:hAnsi="方正仿宋_GBK" w:cs="方正仿宋_GBK" w:hint="eastAsia"/>
          <w:b/>
          <w:bCs/>
          <w:color w:val="000000" w:themeColor="text1"/>
          <w:sz w:val="28"/>
          <w:szCs w:val="28"/>
        </w:rPr>
        <w:t>电    话：</w:t>
      </w:r>
      <w:r>
        <w:rPr>
          <w:rFonts w:ascii="方正仿宋_GBK" w:eastAsia="方正仿宋_GBK" w:hAnsi="方正仿宋_GBK" w:cs="方正仿宋_GBK" w:hint="eastAsia"/>
          <w:color w:val="000000" w:themeColor="text1"/>
          <w:sz w:val="28"/>
          <w:szCs w:val="28"/>
          <w:u w:val="single"/>
        </w:rPr>
        <w:t xml:space="preserve">                     </w:t>
      </w:r>
      <w:r>
        <w:rPr>
          <w:rFonts w:ascii="方正仿宋_GBK" w:eastAsia="方正仿宋_GBK" w:hAnsi="方正仿宋_GBK" w:cs="方正仿宋_GBK" w:hint="eastAsia"/>
          <w:b/>
          <w:bCs/>
          <w:color w:val="000000" w:themeColor="text1"/>
          <w:sz w:val="28"/>
          <w:szCs w:val="28"/>
        </w:rPr>
        <w:t>传  真：</w:t>
      </w:r>
      <w:r>
        <w:rPr>
          <w:rFonts w:ascii="方正仿宋_GBK" w:eastAsia="方正仿宋_GBK" w:hAnsi="方正仿宋_GBK" w:cs="方正仿宋_GBK" w:hint="eastAsia"/>
          <w:color w:val="000000" w:themeColor="text1"/>
          <w:sz w:val="28"/>
          <w:szCs w:val="28"/>
          <w:u w:val="single"/>
        </w:rPr>
        <w:t xml:space="preserve">                       </w:t>
      </w:r>
    </w:p>
    <w:p w14:paraId="2B5E563A" w14:textId="77777777" w:rsidR="008F7D5A" w:rsidRDefault="00000000">
      <w:pPr>
        <w:spacing w:line="400" w:lineRule="exact"/>
        <w:rPr>
          <w:rFonts w:ascii="方正仿宋_GBK" w:eastAsia="方正仿宋_GBK" w:hAnsi="方正仿宋_GBK" w:cs="方正仿宋_GBK" w:hint="eastAsia"/>
          <w:color w:val="000000" w:themeColor="text1"/>
          <w:sz w:val="28"/>
          <w:szCs w:val="28"/>
        </w:rPr>
      </w:pPr>
      <w:r>
        <w:rPr>
          <w:rFonts w:ascii="方正仿宋_GBK" w:eastAsia="方正仿宋_GBK" w:hAnsi="方正仿宋_GBK" w:cs="方正仿宋_GBK" w:hint="eastAsia"/>
          <w:b/>
          <w:bCs/>
          <w:color w:val="000000" w:themeColor="text1"/>
          <w:sz w:val="28"/>
          <w:szCs w:val="28"/>
        </w:rPr>
        <w:t>联 系 人：</w:t>
      </w:r>
      <w:r>
        <w:rPr>
          <w:rFonts w:ascii="方正仿宋_GBK" w:eastAsia="方正仿宋_GBK" w:hAnsi="方正仿宋_GBK" w:cs="方正仿宋_GBK" w:hint="eastAsia"/>
          <w:color w:val="000000" w:themeColor="text1"/>
          <w:sz w:val="28"/>
          <w:szCs w:val="28"/>
          <w:u w:val="single"/>
        </w:rPr>
        <w:t xml:space="preserve">       </w:t>
      </w:r>
      <w:r>
        <w:rPr>
          <w:rFonts w:ascii="方正仿宋_GBK" w:eastAsia="方正仿宋_GBK" w:hAnsi="方正仿宋_GBK" w:cs="方正仿宋_GBK" w:hint="eastAsia"/>
          <w:b/>
          <w:bCs/>
          <w:color w:val="000000" w:themeColor="text1"/>
          <w:sz w:val="28"/>
          <w:szCs w:val="28"/>
        </w:rPr>
        <w:t>（女士/先生）手机：</w:t>
      </w:r>
      <w:r>
        <w:rPr>
          <w:rFonts w:ascii="方正仿宋_GBK" w:eastAsia="方正仿宋_GBK" w:hAnsi="方正仿宋_GBK" w:cs="方正仿宋_GBK" w:hint="eastAsia"/>
          <w:color w:val="000000" w:themeColor="text1"/>
          <w:sz w:val="28"/>
          <w:szCs w:val="28"/>
          <w:u w:val="single"/>
        </w:rPr>
        <w:t xml:space="preserve">                        </w:t>
      </w:r>
    </w:p>
    <w:p w14:paraId="5D1EC550" w14:textId="77777777" w:rsidR="008F7D5A" w:rsidRDefault="00000000">
      <w:pPr>
        <w:spacing w:line="400" w:lineRule="exact"/>
        <w:rPr>
          <w:rFonts w:ascii="方正仿宋_GBK" w:eastAsia="方正仿宋_GBK" w:hAnsi="方正仿宋_GBK" w:cs="方正仿宋_GBK" w:hint="eastAsia"/>
          <w:b/>
          <w:bCs/>
          <w:color w:val="000000" w:themeColor="text1"/>
          <w:sz w:val="28"/>
          <w:szCs w:val="28"/>
        </w:rPr>
      </w:pPr>
      <w:r>
        <w:rPr>
          <w:rFonts w:ascii="方正仿宋_GBK" w:eastAsia="方正仿宋_GBK" w:hAnsi="方正仿宋_GBK" w:cs="方正仿宋_GBK" w:hint="eastAsia"/>
          <w:b/>
          <w:bCs/>
          <w:color w:val="000000" w:themeColor="text1"/>
          <w:sz w:val="28"/>
          <w:szCs w:val="28"/>
        </w:rPr>
        <w:t>注册信息：</w:t>
      </w:r>
    </w:p>
    <w:tbl>
      <w:tblPr>
        <w:tblW w:w="88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35"/>
        <w:gridCol w:w="862"/>
        <w:gridCol w:w="949"/>
        <w:gridCol w:w="1891"/>
        <w:gridCol w:w="3703"/>
      </w:tblGrid>
      <w:tr w:rsidR="008F7D5A" w14:paraId="1696A2C0" w14:textId="77777777">
        <w:trPr>
          <w:cantSplit/>
          <w:trHeight w:val="412"/>
          <w:jc w:val="center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46A87" w14:textId="77777777" w:rsidR="008F7D5A" w:rsidRDefault="00000000">
            <w:pPr>
              <w:spacing w:line="400" w:lineRule="exact"/>
              <w:jc w:val="center"/>
              <w:rPr>
                <w:rFonts w:ascii="方正仿宋_GBK" w:eastAsia="方正仿宋_GBK" w:hAnsi="方正仿宋_GBK" w:cs="方正仿宋_GBK" w:hint="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b/>
                <w:bCs/>
                <w:color w:val="000000" w:themeColor="text1"/>
                <w:sz w:val="28"/>
                <w:szCs w:val="28"/>
              </w:rPr>
              <w:t>姓 名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77610" w14:textId="77777777" w:rsidR="008F7D5A" w:rsidRDefault="00000000">
            <w:pPr>
              <w:spacing w:line="400" w:lineRule="exact"/>
              <w:jc w:val="center"/>
              <w:rPr>
                <w:rFonts w:ascii="方正仿宋_GBK" w:eastAsia="方正仿宋_GBK" w:hAnsi="方正仿宋_GBK" w:cs="方正仿宋_GBK" w:hint="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b/>
                <w:bCs/>
                <w:color w:val="000000" w:themeColor="text1"/>
                <w:sz w:val="28"/>
                <w:szCs w:val="28"/>
              </w:rPr>
              <w:t>性别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9266C" w14:textId="77777777" w:rsidR="008F7D5A" w:rsidRDefault="00000000">
            <w:pPr>
              <w:spacing w:line="400" w:lineRule="exact"/>
              <w:jc w:val="center"/>
              <w:rPr>
                <w:rFonts w:ascii="方正仿宋_GBK" w:eastAsia="方正仿宋_GBK" w:hAnsi="方正仿宋_GBK" w:cs="方正仿宋_GBK" w:hint="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b/>
                <w:bCs/>
                <w:color w:val="000000" w:themeColor="text1"/>
                <w:sz w:val="28"/>
                <w:szCs w:val="28"/>
              </w:rPr>
              <w:t>职务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3BDC0" w14:textId="77777777" w:rsidR="008F7D5A" w:rsidRDefault="00000000">
            <w:pPr>
              <w:spacing w:line="400" w:lineRule="exact"/>
              <w:jc w:val="center"/>
              <w:rPr>
                <w:rFonts w:ascii="方正仿宋_GBK" w:eastAsia="方正仿宋_GBK" w:hAnsi="方正仿宋_GBK" w:cs="方正仿宋_GBK" w:hint="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b/>
                <w:bCs/>
                <w:color w:val="000000" w:themeColor="text1"/>
                <w:sz w:val="28"/>
                <w:szCs w:val="28"/>
              </w:rPr>
              <w:t>电 话</w:t>
            </w:r>
          </w:p>
        </w:tc>
        <w:tc>
          <w:tcPr>
            <w:tcW w:w="3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33149" w14:textId="77777777" w:rsidR="008F7D5A" w:rsidRDefault="00000000">
            <w:pPr>
              <w:spacing w:line="400" w:lineRule="exact"/>
              <w:jc w:val="center"/>
              <w:rPr>
                <w:rFonts w:ascii="方正仿宋_GBK" w:eastAsia="方正仿宋_GBK" w:hAnsi="方正仿宋_GBK" w:cs="方正仿宋_GBK" w:hint="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b/>
                <w:bCs/>
                <w:color w:val="000000" w:themeColor="text1"/>
                <w:sz w:val="28"/>
                <w:szCs w:val="28"/>
              </w:rPr>
              <w:t>邮箱</w:t>
            </w:r>
          </w:p>
        </w:tc>
      </w:tr>
      <w:tr w:rsidR="008F7D5A" w14:paraId="42A38794" w14:textId="77777777">
        <w:trPr>
          <w:cantSplit/>
          <w:trHeight w:val="401"/>
          <w:jc w:val="center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E6270" w14:textId="77777777" w:rsidR="008F7D5A" w:rsidRDefault="008F7D5A">
            <w:pPr>
              <w:spacing w:line="400" w:lineRule="exact"/>
              <w:rPr>
                <w:rFonts w:ascii="方正仿宋_GBK" w:eastAsia="方正仿宋_GBK" w:hAnsi="方正仿宋_GBK" w:cs="方正仿宋_GBK" w:hint="eastAsia"/>
                <w:color w:val="000000" w:themeColor="text1"/>
                <w:sz w:val="28"/>
                <w:szCs w:val="28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32F7C" w14:textId="77777777" w:rsidR="008F7D5A" w:rsidRDefault="008F7D5A">
            <w:pPr>
              <w:spacing w:line="400" w:lineRule="exact"/>
              <w:rPr>
                <w:rFonts w:ascii="方正仿宋_GBK" w:eastAsia="方正仿宋_GBK" w:hAnsi="方正仿宋_GBK" w:cs="方正仿宋_GBK" w:hint="eastAsia"/>
                <w:color w:val="000000" w:themeColor="text1"/>
                <w:sz w:val="28"/>
                <w:szCs w:val="28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1AF37" w14:textId="77777777" w:rsidR="008F7D5A" w:rsidRDefault="008F7D5A">
            <w:pPr>
              <w:spacing w:line="400" w:lineRule="exact"/>
              <w:rPr>
                <w:rFonts w:ascii="方正仿宋_GBK" w:eastAsia="方正仿宋_GBK" w:hAnsi="方正仿宋_GBK" w:cs="方正仿宋_GBK" w:hint="eastAsia"/>
                <w:color w:val="000000" w:themeColor="text1"/>
                <w:sz w:val="28"/>
                <w:szCs w:val="28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BC4E5" w14:textId="77777777" w:rsidR="008F7D5A" w:rsidRDefault="008F7D5A">
            <w:pPr>
              <w:spacing w:line="400" w:lineRule="exact"/>
              <w:rPr>
                <w:rFonts w:ascii="方正仿宋_GBK" w:eastAsia="方正仿宋_GBK" w:hAnsi="方正仿宋_GBK" w:cs="方正仿宋_GBK" w:hint="eastAsia"/>
                <w:color w:val="000000" w:themeColor="text1"/>
                <w:sz w:val="28"/>
                <w:szCs w:val="28"/>
              </w:rPr>
            </w:pPr>
          </w:p>
        </w:tc>
        <w:tc>
          <w:tcPr>
            <w:tcW w:w="3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D5F09" w14:textId="77777777" w:rsidR="008F7D5A" w:rsidRDefault="008F7D5A">
            <w:pPr>
              <w:spacing w:line="400" w:lineRule="exact"/>
              <w:rPr>
                <w:rFonts w:ascii="方正仿宋_GBK" w:eastAsia="方正仿宋_GBK" w:hAnsi="方正仿宋_GBK" w:cs="方正仿宋_GBK" w:hint="eastAsia"/>
                <w:color w:val="000000" w:themeColor="text1"/>
                <w:sz w:val="28"/>
                <w:szCs w:val="28"/>
              </w:rPr>
            </w:pPr>
          </w:p>
        </w:tc>
      </w:tr>
      <w:tr w:rsidR="008F7D5A" w14:paraId="7B45BAD2" w14:textId="77777777">
        <w:trPr>
          <w:cantSplit/>
          <w:trHeight w:val="375"/>
          <w:jc w:val="center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51228" w14:textId="77777777" w:rsidR="008F7D5A" w:rsidRDefault="008F7D5A">
            <w:pPr>
              <w:spacing w:line="400" w:lineRule="exact"/>
              <w:rPr>
                <w:rFonts w:ascii="方正仿宋_GBK" w:eastAsia="方正仿宋_GBK" w:hAnsi="方正仿宋_GBK" w:cs="方正仿宋_GBK" w:hint="eastAsia"/>
                <w:color w:val="000000" w:themeColor="text1"/>
                <w:sz w:val="28"/>
                <w:szCs w:val="28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656C1" w14:textId="77777777" w:rsidR="008F7D5A" w:rsidRDefault="008F7D5A">
            <w:pPr>
              <w:spacing w:line="400" w:lineRule="exact"/>
              <w:rPr>
                <w:rFonts w:ascii="方正仿宋_GBK" w:eastAsia="方正仿宋_GBK" w:hAnsi="方正仿宋_GBK" w:cs="方正仿宋_GBK" w:hint="eastAsia"/>
                <w:color w:val="000000" w:themeColor="text1"/>
                <w:sz w:val="28"/>
                <w:szCs w:val="28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B1C3A" w14:textId="77777777" w:rsidR="008F7D5A" w:rsidRDefault="008F7D5A">
            <w:pPr>
              <w:spacing w:line="400" w:lineRule="exact"/>
              <w:rPr>
                <w:rFonts w:ascii="方正仿宋_GBK" w:eastAsia="方正仿宋_GBK" w:hAnsi="方正仿宋_GBK" w:cs="方正仿宋_GBK" w:hint="eastAsia"/>
                <w:color w:val="000000" w:themeColor="text1"/>
                <w:sz w:val="28"/>
                <w:szCs w:val="28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6CF7C" w14:textId="77777777" w:rsidR="008F7D5A" w:rsidRDefault="008F7D5A">
            <w:pPr>
              <w:spacing w:line="400" w:lineRule="exact"/>
              <w:rPr>
                <w:rFonts w:ascii="方正仿宋_GBK" w:eastAsia="方正仿宋_GBK" w:hAnsi="方正仿宋_GBK" w:cs="方正仿宋_GBK" w:hint="eastAsia"/>
                <w:color w:val="000000" w:themeColor="text1"/>
                <w:sz w:val="28"/>
                <w:szCs w:val="28"/>
              </w:rPr>
            </w:pPr>
          </w:p>
        </w:tc>
        <w:tc>
          <w:tcPr>
            <w:tcW w:w="3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2AFFA" w14:textId="77777777" w:rsidR="008F7D5A" w:rsidRDefault="008F7D5A">
            <w:pPr>
              <w:spacing w:line="400" w:lineRule="exact"/>
              <w:rPr>
                <w:rFonts w:ascii="方正仿宋_GBK" w:eastAsia="方正仿宋_GBK" w:hAnsi="方正仿宋_GBK" w:cs="方正仿宋_GBK" w:hint="eastAsia"/>
                <w:color w:val="000000" w:themeColor="text1"/>
                <w:sz w:val="28"/>
                <w:szCs w:val="28"/>
              </w:rPr>
            </w:pPr>
          </w:p>
        </w:tc>
      </w:tr>
      <w:tr w:rsidR="008F7D5A" w14:paraId="70E056F0" w14:textId="77777777">
        <w:trPr>
          <w:cantSplit/>
          <w:trHeight w:val="401"/>
          <w:jc w:val="center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D028D" w14:textId="77777777" w:rsidR="008F7D5A" w:rsidRDefault="008F7D5A">
            <w:pPr>
              <w:spacing w:line="400" w:lineRule="exact"/>
              <w:rPr>
                <w:rFonts w:ascii="方正仿宋_GBK" w:eastAsia="方正仿宋_GBK" w:hAnsi="方正仿宋_GBK" w:cs="方正仿宋_GBK" w:hint="eastAsia"/>
                <w:color w:val="000000" w:themeColor="text1"/>
                <w:sz w:val="28"/>
                <w:szCs w:val="28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7A33B" w14:textId="77777777" w:rsidR="008F7D5A" w:rsidRDefault="008F7D5A">
            <w:pPr>
              <w:spacing w:line="400" w:lineRule="exact"/>
              <w:rPr>
                <w:rFonts w:ascii="方正仿宋_GBK" w:eastAsia="方正仿宋_GBK" w:hAnsi="方正仿宋_GBK" w:cs="方正仿宋_GBK" w:hint="eastAsia"/>
                <w:color w:val="000000" w:themeColor="text1"/>
                <w:sz w:val="28"/>
                <w:szCs w:val="28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DD743" w14:textId="77777777" w:rsidR="008F7D5A" w:rsidRDefault="008F7D5A">
            <w:pPr>
              <w:spacing w:line="400" w:lineRule="exact"/>
              <w:rPr>
                <w:rFonts w:ascii="方正仿宋_GBK" w:eastAsia="方正仿宋_GBK" w:hAnsi="方正仿宋_GBK" w:cs="方正仿宋_GBK" w:hint="eastAsia"/>
                <w:color w:val="000000" w:themeColor="text1"/>
                <w:sz w:val="28"/>
                <w:szCs w:val="28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81475" w14:textId="77777777" w:rsidR="008F7D5A" w:rsidRDefault="008F7D5A">
            <w:pPr>
              <w:spacing w:line="400" w:lineRule="exact"/>
              <w:rPr>
                <w:rFonts w:ascii="方正仿宋_GBK" w:eastAsia="方正仿宋_GBK" w:hAnsi="方正仿宋_GBK" w:cs="方正仿宋_GBK" w:hint="eastAsia"/>
                <w:color w:val="000000" w:themeColor="text1"/>
                <w:sz w:val="28"/>
                <w:szCs w:val="28"/>
              </w:rPr>
            </w:pPr>
          </w:p>
        </w:tc>
        <w:tc>
          <w:tcPr>
            <w:tcW w:w="3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5B4A7" w14:textId="77777777" w:rsidR="008F7D5A" w:rsidRDefault="008F7D5A">
            <w:pPr>
              <w:spacing w:line="400" w:lineRule="exact"/>
              <w:rPr>
                <w:rFonts w:ascii="方正仿宋_GBK" w:eastAsia="方正仿宋_GBK" w:hAnsi="方正仿宋_GBK" w:cs="方正仿宋_GBK" w:hint="eastAsia"/>
                <w:color w:val="000000" w:themeColor="text1"/>
                <w:sz w:val="28"/>
                <w:szCs w:val="28"/>
              </w:rPr>
            </w:pPr>
          </w:p>
        </w:tc>
      </w:tr>
      <w:tr w:rsidR="008F7D5A" w14:paraId="7A8F3404" w14:textId="77777777">
        <w:trPr>
          <w:cantSplit/>
          <w:trHeight w:val="872"/>
          <w:jc w:val="center"/>
        </w:trPr>
        <w:tc>
          <w:tcPr>
            <w:tcW w:w="88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42115" w14:textId="77777777" w:rsidR="008F7D5A" w:rsidRDefault="00000000">
            <w:pPr>
              <w:spacing w:line="520" w:lineRule="exact"/>
              <w:rPr>
                <w:rFonts w:ascii="方正仿宋_GBK" w:eastAsia="方正仿宋_GBK" w:hAnsi="方正仿宋_GBK" w:cs="方正仿宋_GBK" w:hint="eastAsia"/>
                <w:color w:val="000000" w:themeColor="text1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 w:themeColor="text1"/>
                <w:sz w:val="28"/>
                <w:szCs w:val="28"/>
              </w:rPr>
              <w:t>所属类型：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 w:themeColor="text1"/>
                <w:sz w:val="28"/>
                <w:szCs w:val="28"/>
              </w:rPr>
              <w:t>产废单位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color w:val="000000" w:themeColor="text1"/>
                <w:sz w:val="28"/>
                <w:szCs w:val="28"/>
              </w:rPr>
              <w:t xml:space="preserve">□    资源综合利用单位□   专利拥有人□  </w:t>
            </w:r>
          </w:p>
          <w:p w14:paraId="2726120D" w14:textId="77777777" w:rsidR="008F7D5A" w:rsidRDefault="00000000">
            <w:pPr>
              <w:spacing w:line="520" w:lineRule="exact"/>
              <w:ind w:firstLineChars="500" w:firstLine="1400"/>
              <w:rPr>
                <w:rFonts w:ascii="方正仿宋_GBK" w:eastAsia="方正仿宋_GBK" w:hAnsi="方正仿宋_GBK" w:cs="方正仿宋_GBK" w:hint="eastAsia"/>
                <w:color w:val="000000" w:themeColor="text1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 w:themeColor="text1"/>
                <w:sz w:val="28"/>
                <w:szCs w:val="28"/>
              </w:rPr>
              <w:t>成员单位□    设备单位□           其它□</w:t>
            </w:r>
          </w:p>
        </w:tc>
      </w:tr>
      <w:tr w:rsidR="008F7D5A" w14:paraId="5EE0DECE" w14:textId="77777777">
        <w:trPr>
          <w:cantSplit/>
          <w:trHeight w:val="1235"/>
          <w:jc w:val="center"/>
        </w:trPr>
        <w:tc>
          <w:tcPr>
            <w:tcW w:w="88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B7F9A" w14:textId="77777777" w:rsidR="008F7D5A" w:rsidRDefault="00000000">
            <w:pPr>
              <w:spacing w:line="400" w:lineRule="exact"/>
              <w:ind w:left="1400" w:hangingChars="500" w:hanging="1400"/>
              <w:rPr>
                <w:rFonts w:ascii="方正仿宋_GBK" w:eastAsia="方正仿宋_GBK" w:hAnsi="方正仿宋_GBK" w:cs="方正仿宋_GBK" w:hint="eastAsia"/>
                <w:color w:val="000000" w:themeColor="text1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 w:themeColor="text1"/>
                <w:sz w:val="28"/>
                <w:szCs w:val="28"/>
              </w:rPr>
              <w:t>预定房间：是□，</w:t>
            </w:r>
            <w:r>
              <w:rPr>
                <w:rFonts w:ascii="方正仿宋_GBK" w:eastAsia="方正仿宋_GBK" w:hAnsi="方正仿宋_GBK" w:cs="方正仿宋_GBK" w:hint="eastAsia"/>
                <w:color w:val="000000" w:themeColor="text1"/>
                <w:sz w:val="28"/>
                <w:szCs w:val="28"/>
                <w:u w:val="single"/>
              </w:rPr>
              <w:t xml:space="preserve">   </w:t>
            </w:r>
            <w:r>
              <w:rPr>
                <w:rFonts w:ascii="方正仿宋_GBK" w:eastAsia="方正仿宋_GBK" w:hAnsi="方正仿宋_GBK" w:cs="方正仿宋_GBK" w:hint="eastAsia"/>
                <w:color w:val="000000" w:themeColor="text1"/>
                <w:sz w:val="28"/>
                <w:szCs w:val="28"/>
              </w:rPr>
              <w:t xml:space="preserve"> 单间 </w:t>
            </w:r>
            <w:r>
              <w:rPr>
                <w:rFonts w:ascii="方正仿宋_GBK" w:eastAsia="方正仿宋_GBK" w:hAnsi="方正仿宋_GBK" w:cs="方正仿宋_GBK" w:hint="eastAsia"/>
                <w:color w:val="000000" w:themeColor="text1"/>
                <w:sz w:val="28"/>
                <w:szCs w:val="28"/>
                <w:u w:val="single"/>
              </w:rPr>
              <w:t xml:space="preserve">   </w:t>
            </w:r>
            <w:r>
              <w:rPr>
                <w:rFonts w:ascii="方正仿宋_GBK" w:eastAsia="方正仿宋_GBK" w:hAnsi="方正仿宋_GBK" w:cs="方正仿宋_GBK" w:hint="eastAsia"/>
                <w:color w:val="000000" w:themeColor="text1"/>
                <w:sz w:val="28"/>
                <w:szCs w:val="28"/>
              </w:rPr>
              <w:t xml:space="preserve"> 标间，会务组统一预定可享受协议价格，费用需自理。</w:t>
            </w:r>
          </w:p>
          <w:p w14:paraId="33EB246B" w14:textId="77777777" w:rsidR="008F7D5A" w:rsidRDefault="00000000">
            <w:pPr>
              <w:spacing w:line="400" w:lineRule="exact"/>
              <w:ind w:firstLineChars="500" w:firstLine="1400"/>
              <w:rPr>
                <w:rFonts w:ascii="方正仿宋_GBK" w:eastAsia="方正仿宋_GBK" w:hAnsi="方正仿宋_GBK" w:cs="方正仿宋_GBK" w:hint="eastAsia"/>
                <w:color w:val="000000" w:themeColor="text1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 w:themeColor="text1"/>
                <w:sz w:val="28"/>
                <w:szCs w:val="28"/>
              </w:rPr>
              <w:t>否□，自行预定。</w:t>
            </w:r>
          </w:p>
        </w:tc>
      </w:tr>
      <w:tr w:rsidR="008F7D5A" w14:paraId="20A6ACA7" w14:textId="77777777">
        <w:trPr>
          <w:trHeight w:val="461"/>
          <w:jc w:val="center"/>
        </w:trPr>
        <w:tc>
          <w:tcPr>
            <w:tcW w:w="88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07F0B" w14:textId="77777777" w:rsidR="008F7D5A" w:rsidRDefault="00000000">
            <w:pPr>
              <w:tabs>
                <w:tab w:val="left" w:pos="2133"/>
              </w:tabs>
              <w:spacing w:line="440" w:lineRule="exact"/>
              <w:rPr>
                <w:rFonts w:ascii="方正仿宋_GBK" w:eastAsia="方正仿宋_GBK" w:hAnsi="方正仿宋_GBK" w:cs="方正仿宋_GBK" w:hint="eastAsia"/>
                <w:color w:val="000000" w:themeColor="text1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 w:themeColor="text1"/>
                <w:sz w:val="28"/>
                <w:szCs w:val="28"/>
              </w:rPr>
              <w:t>出行票务信息：</w:t>
            </w:r>
          </w:p>
        </w:tc>
      </w:tr>
      <w:tr w:rsidR="008F7D5A" w14:paraId="244AAE73" w14:textId="77777777">
        <w:trPr>
          <w:trHeight w:val="2663"/>
          <w:jc w:val="center"/>
        </w:trPr>
        <w:tc>
          <w:tcPr>
            <w:tcW w:w="88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A4CA0" w14:textId="77777777" w:rsidR="008F7D5A" w:rsidRDefault="008F7D5A">
            <w:pPr>
              <w:spacing w:line="400" w:lineRule="exact"/>
              <w:ind w:firstLineChars="226" w:firstLine="633"/>
              <w:rPr>
                <w:rFonts w:ascii="方正仿宋_GBK" w:eastAsia="方正仿宋_GBK" w:hAnsi="方正仿宋_GBK" w:cs="方正仿宋_GBK" w:hint="eastAsia"/>
                <w:color w:val="000000" w:themeColor="text1"/>
                <w:sz w:val="28"/>
                <w:szCs w:val="28"/>
              </w:rPr>
            </w:pPr>
          </w:p>
          <w:p w14:paraId="189A5451" w14:textId="77777777" w:rsidR="008F7D5A" w:rsidRDefault="008F7D5A">
            <w:pPr>
              <w:spacing w:line="400" w:lineRule="exact"/>
              <w:ind w:firstLineChars="3000" w:firstLine="8400"/>
              <w:rPr>
                <w:rFonts w:ascii="方正仿宋_GBK" w:eastAsia="方正仿宋_GBK" w:hAnsi="方正仿宋_GBK" w:cs="方正仿宋_GBK" w:hint="eastAsia"/>
                <w:color w:val="000000" w:themeColor="text1"/>
                <w:sz w:val="28"/>
                <w:szCs w:val="28"/>
              </w:rPr>
            </w:pPr>
          </w:p>
          <w:p w14:paraId="73A1781F" w14:textId="77777777" w:rsidR="008F7D5A" w:rsidRDefault="008F7D5A">
            <w:pPr>
              <w:spacing w:line="400" w:lineRule="exact"/>
              <w:ind w:firstLineChars="3000" w:firstLine="8400"/>
              <w:rPr>
                <w:rFonts w:ascii="方正仿宋_GBK" w:eastAsia="方正仿宋_GBK" w:hAnsi="方正仿宋_GBK" w:cs="方正仿宋_GBK" w:hint="eastAsia"/>
                <w:color w:val="000000" w:themeColor="text1"/>
                <w:sz w:val="28"/>
                <w:szCs w:val="28"/>
              </w:rPr>
            </w:pPr>
          </w:p>
          <w:p w14:paraId="148A2F28" w14:textId="77777777" w:rsidR="008F7D5A" w:rsidRDefault="00000000">
            <w:pPr>
              <w:spacing w:line="400" w:lineRule="exact"/>
              <w:ind w:firstLineChars="2400" w:firstLine="6720"/>
              <w:rPr>
                <w:rFonts w:ascii="方正仿宋_GBK" w:eastAsia="方正仿宋_GBK" w:hAnsi="方正仿宋_GBK" w:cs="方正仿宋_GBK" w:hint="eastAsia"/>
                <w:color w:val="000000" w:themeColor="text1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 w:themeColor="text1"/>
                <w:sz w:val="28"/>
                <w:szCs w:val="28"/>
              </w:rPr>
              <w:t>单位盖章：</w:t>
            </w:r>
          </w:p>
          <w:p w14:paraId="143FC89B" w14:textId="77777777" w:rsidR="008F7D5A" w:rsidRDefault="008F7D5A">
            <w:pPr>
              <w:spacing w:line="400" w:lineRule="exact"/>
              <w:ind w:firstLineChars="236" w:firstLine="661"/>
              <w:rPr>
                <w:rFonts w:ascii="方正仿宋_GBK" w:eastAsia="方正仿宋_GBK" w:hAnsi="方正仿宋_GBK" w:cs="方正仿宋_GBK" w:hint="eastAsia"/>
                <w:color w:val="000000" w:themeColor="text1"/>
                <w:sz w:val="28"/>
                <w:szCs w:val="28"/>
              </w:rPr>
            </w:pPr>
          </w:p>
          <w:p w14:paraId="6DFFA930" w14:textId="77777777" w:rsidR="008F7D5A" w:rsidRDefault="00000000">
            <w:pPr>
              <w:spacing w:line="360" w:lineRule="exact"/>
              <w:ind w:firstLineChars="236" w:firstLine="661"/>
              <w:jc w:val="right"/>
              <w:rPr>
                <w:rFonts w:ascii="方正仿宋_GBK" w:eastAsia="方正仿宋_GBK" w:hAnsi="方正仿宋_GBK" w:cs="方正仿宋_GBK" w:hint="eastAsia"/>
                <w:color w:val="000000" w:themeColor="text1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 w:themeColor="text1"/>
                <w:sz w:val="28"/>
                <w:szCs w:val="28"/>
              </w:rPr>
              <w:t>年     月     日</w:t>
            </w:r>
          </w:p>
          <w:p w14:paraId="040A9033" w14:textId="77777777" w:rsidR="008F7D5A" w:rsidRDefault="008F7D5A">
            <w:pPr>
              <w:spacing w:line="360" w:lineRule="exact"/>
              <w:ind w:firstLineChars="236" w:firstLine="661"/>
              <w:jc w:val="right"/>
              <w:rPr>
                <w:rFonts w:ascii="方正仿宋_GBK" w:eastAsia="方正仿宋_GBK" w:hAnsi="方正仿宋_GBK" w:cs="方正仿宋_GBK" w:hint="eastAsia"/>
                <w:color w:val="000000" w:themeColor="text1"/>
                <w:sz w:val="28"/>
                <w:szCs w:val="28"/>
              </w:rPr>
            </w:pPr>
          </w:p>
        </w:tc>
      </w:tr>
      <w:tr w:rsidR="008F7D5A" w14:paraId="0DE2B3F6" w14:textId="77777777">
        <w:trPr>
          <w:trHeight w:val="2304"/>
          <w:jc w:val="center"/>
        </w:trPr>
        <w:tc>
          <w:tcPr>
            <w:tcW w:w="88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334E9" w14:textId="77777777" w:rsidR="008F7D5A" w:rsidRDefault="00000000">
            <w:pPr>
              <w:spacing w:line="440" w:lineRule="exact"/>
              <w:ind w:firstLineChars="100" w:firstLine="280"/>
              <w:rPr>
                <w:rFonts w:ascii="方正仿宋_GBK" w:eastAsia="方正仿宋_GBK" w:hAnsi="方正仿宋_GBK" w:cs="方正仿宋_GBK" w:hint="eastAsia"/>
                <w:color w:val="000000" w:themeColor="text1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 w:themeColor="text1"/>
                <w:sz w:val="28"/>
                <w:szCs w:val="28"/>
              </w:rPr>
              <w:t>联系人：蒋吉峰</w:t>
            </w:r>
          </w:p>
          <w:p w14:paraId="5BE1C541" w14:textId="77777777" w:rsidR="008F7D5A" w:rsidRDefault="00000000">
            <w:pPr>
              <w:spacing w:line="440" w:lineRule="exact"/>
              <w:ind w:firstLineChars="100" w:firstLine="280"/>
              <w:rPr>
                <w:rFonts w:ascii="方正仿宋_GBK" w:eastAsia="方正仿宋_GBK" w:hAnsi="方正仿宋_GBK" w:cs="方正仿宋_GBK" w:hint="eastAsia"/>
                <w:color w:val="000000" w:themeColor="text1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 w:themeColor="text1"/>
                <w:sz w:val="28"/>
                <w:szCs w:val="28"/>
              </w:rPr>
              <w:t xml:space="preserve">手  机：13701215811     </w:t>
            </w:r>
          </w:p>
          <w:p w14:paraId="7F593D0E" w14:textId="77777777" w:rsidR="008F7D5A" w:rsidRDefault="00000000">
            <w:pPr>
              <w:spacing w:line="440" w:lineRule="exact"/>
              <w:ind w:firstLineChars="100" w:firstLine="280"/>
              <w:rPr>
                <w:rStyle w:val="a8"/>
                <w:rFonts w:ascii="方正仿宋_GBK" w:eastAsia="方正仿宋_GBK" w:hAnsi="方正仿宋_GBK" w:cs="方正仿宋_GBK" w:hint="eastAsia"/>
                <w:color w:val="000000" w:themeColor="text1"/>
                <w:sz w:val="28"/>
                <w:szCs w:val="28"/>
              </w:rPr>
            </w:pP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 w:themeColor="text1"/>
                <w:sz w:val="28"/>
                <w:szCs w:val="28"/>
              </w:rPr>
              <w:t>邮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color w:val="000000" w:themeColor="text1"/>
                <w:sz w:val="28"/>
                <w:szCs w:val="28"/>
              </w:rPr>
              <w:t xml:space="preserve">  箱</w:t>
            </w:r>
            <w:r>
              <w:rPr>
                <w:rFonts w:ascii="方正仿宋_GBK" w:eastAsia="方正仿宋_GBK" w:hAnsi="方正仿宋_GBK" w:cs="方正仿宋_GBK" w:hint="eastAsia"/>
                <w:color w:val="000000" w:themeColor="text1"/>
                <w:spacing w:val="-4"/>
                <w:sz w:val="28"/>
                <w:szCs w:val="28"/>
              </w:rPr>
              <w:t xml:space="preserve">: </w:t>
            </w:r>
            <w:r>
              <w:rPr>
                <w:rFonts w:ascii="方正仿宋_GBK" w:eastAsia="方正仿宋_GBK" w:hAnsi="方正仿宋_GBK" w:cs="方正仿宋_GBK" w:hint="eastAsia"/>
                <w:color w:val="000000" w:themeColor="text1"/>
                <w:sz w:val="28"/>
                <w:szCs w:val="28"/>
              </w:rPr>
              <w:t xml:space="preserve"> wj@chinacace.org</w:t>
            </w:r>
          </w:p>
          <w:p w14:paraId="1D883840" w14:textId="77777777" w:rsidR="008F7D5A" w:rsidRDefault="00000000">
            <w:pPr>
              <w:spacing w:line="440" w:lineRule="exact"/>
              <w:ind w:leftChars="133" w:left="1399" w:hangingChars="400" w:hanging="1120"/>
              <w:rPr>
                <w:rFonts w:ascii="方正仿宋_GBK" w:eastAsia="方正仿宋_GBK" w:hAnsi="方正仿宋_GBK" w:cs="方正仿宋_GBK" w:hint="eastAsia"/>
                <w:color w:val="000000" w:themeColor="text1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 w:themeColor="text1"/>
                <w:sz w:val="28"/>
                <w:szCs w:val="28"/>
              </w:rPr>
              <w:t>备  注：请将此报名表填好盖章扫描并发会务联系人邮箱，于11月30日前将出行票务信息告知会务组，提前沟通接站需求。</w:t>
            </w:r>
          </w:p>
        </w:tc>
      </w:tr>
    </w:tbl>
    <w:p w14:paraId="4D1EAD7F" w14:textId="77777777" w:rsidR="008F7D5A" w:rsidRDefault="008F7D5A">
      <w:pPr>
        <w:pStyle w:val="2"/>
        <w:spacing w:after="0" w:line="600" w:lineRule="exact"/>
        <w:ind w:leftChars="0" w:left="0" w:firstLine="0"/>
        <w:rPr>
          <w:rFonts w:ascii="方正仿宋_GBK" w:eastAsia="方正仿宋_GBK" w:hAnsi="方正仿宋_GBK" w:cs="方正仿宋_GBK" w:hint="eastAsia"/>
          <w:szCs w:val="32"/>
        </w:rPr>
      </w:pPr>
    </w:p>
    <w:sectPr w:rsidR="008F7D5A"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042E86" w14:textId="77777777" w:rsidR="008766DF" w:rsidRDefault="008766DF">
      <w:r>
        <w:separator/>
      </w:r>
    </w:p>
  </w:endnote>
  <w:endnote w:type="continuationSeparator" w:id="0">
    <w:p w14:paraId="3CF4BEAB" w14:textId="77777777" w:rsidR="008766DF" w:rsidRDefault="00876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subsetted="1" w:fontKey="{6800091F-2A2B-4937-BB83-C4F04D4CAF23}"/>
  </w:font>
  <w:font w:name="仿宋_GB2312">
    <w:charset w:val="86"/>
    <w:family w:val="modern"/>
    <w:pitch w:val="default"/>
    <w:sig w:usb0="00000001" w:usb1="080E0000" w:usb2="00000000" w:usb3="00000000" w:csb0="00040000" w:csb1="00000000"/>
    <w:embedRegular r:id="rId2" w:fontKey="{7187E9A8-1452-4B79-9521-70C0F6540FDD}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  <w:embedBold r:id="rId3" w:subsetted="1" w:fontKey="{27DC05C1-8A28-411B-8BBB-F7D0727377A1}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4" w:subsetted="1" w:fontKey="{F03FB98A-BE17-4815-9C77-570C0ECE2AEE}"/>
    <w:embedBold r:id="rId5" w:subsetted="1" w:fontKey="{339E56DC-4E3E-4369-BE86-2C4F6ED1E4E2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16889F" w14:textId="77777777" w:rsidR="008F7D5A" w:rsidRDefault="00000000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89FE361" wp14:editId="78E2B522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C4BE2B2" w14:textId="77777777" w:rsidR="008F7D5A" w:rsidRDefault="00000000">
                          <w:pPr>
                            <w:pStyle w:val="a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89FE361" id="_x0000_t202" coordsize="21600,21600" o:spt="202" path="m,l,21600r21600,l21600,xe">
              <v:stroke joinstyle="miter"/>
              <v:path gradientshapeok="t" o:connecttype="rect"/>
            </v:shapetype>
            <v:shape id="文本框 3" o:spid="_x0000_s1026" type="#_x0000_t202" style="position:absolute;margin-left:0;margin-top:0;width:2in;height:2in;z-index:251660288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" filled="f" stroked="f" strokeweight=".5pt">
              <v:textbox style="mso-fit-shape-to-text:t" inset="0,0,0,0">
                <w:txbxContent>
                  <w:p w14:paraId="2C4BE2B2" w14:textId="77777777" w:rsidR="008F7D5A" w:rsidRDefault="00000000">
                    <w:pPr>
                      <w:pStyle w:val="a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rFonts w:hint="eastAsia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C79C6E" w14:textId="77777777" w:rsidR="008766DF" w:rsidRDefault="008766DF">
      <w:r>
        <w:separator/>
      </w:r>
    </w:p>
  </w:footnote>
  <w:footnote w:type="continuationSeparator" w:id="0">
    <w:p w14:paraId="5E56BBA2" w14:textId="77777777" w:rsidR="008766DF" w:rsidRDefault="008766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00E730A"/>
    <w:multiLevelType w:val="multilevel"/>
    <w:tmpl w:val="200E730A"/>
    <w:lvl w:ilvl="0">
      <w:start w:val="1"/>
      <w:numFmt w:val="bullet"/>
      <w:lvlText w:val=""/>
      <w:lvlJc w:val="left"/>
      <w:pPr>
        <w:ind w:left="440" w:hanging="44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20826805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embedTrueTypeFonts/>
  <w:saveSubsetFonts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MGZhYjM3OGExZDJiZGFkNTM1Njc1NWJhZGFiZDI5MDkifQ=="/>
  </w:docVars>
  <w:rsids>
    <w:rsidRoot w:val="573D7A92"/>
    <w:rsid w:val="00416E2F"/>
    <w:rsid w:val="008766DF"/>
    <w:rsid w:val="008F7D5A"/>
    <w:rsid w:val="00BD31BE"/>
    <w:rsid w:val="00DB4A9B"/>
    <w:rsid w:val="02A1447D"/>
    <w:rsid w:val="037E320E"/>
    <w:rsid w:val="05974D76"/>
    <w:rsid w:val="05CC64B2"/>
    <w:rsid w:val="05FE0636"/>
    <w:rsid w:val="071D4AEC"/>
    <w:rsid w:val="092E279E"/>
    <w:rsid w:val="09870EBF"/>
    <w:rsid w:val="0A5247BC"/>
    <w:rsid w:val="0AA55524"/>
    <w:rsid w:val="0AD541CB"/>
    <w:rsid w:val="0B240061"/>
    <w:rsid w:val="0B7F63DF"/>
    <w:rsid w:val="0EE14DBE"/>
    <w:rsid w:val="110B5498"/>
    <w:rsid w:val="15C26F6B"/>
    <w:rsid w:val="15DA0777"/>
    <w:rsid w:val="19262725"/>
    <w:rsid w:val="193B5164"/>
    <w:rsid w:val="197E59A0"/>
    <w:rsid w:val="19EC772D"/>
    <w:rsid w:val="19F16090"/>
    <w:rsid w:val="1B214EC7"/>
    <w:rsid w:val="21F111E9"/>
    <w:rsid w:val="24681644"/>
    <w:rsid w:val="253B0B07"/>
    <w:rsid w:val="2569146F"/>
    <w:rsid w:val="267C5BA6"/>
    <w:rsid w:val="27CC5901"/>
    <w:rsid w:val="2838132E"/>
    <w:rsid w:val="28663CF8"/>
    <w:rsid w:val="2B0D0850"/>
    <w:rsid w:val="2DAA4023"/>
    <w:rsid w:val="2ECA07D2"/>
    <w:rsid w:val="303A20E7"/>
    <w:rsid w:val="30C90297"/>
    <w:rsid w:val="32A73338"/>
    <w:rsid w:val="33E44DA2"/>
    <w:rsid w:val="34B55115"/>
    <w:rsid w:val="35787EB2"/>
    <w:rsid w:val="3632180F"/>
    <w:rsid w:val="39601D66"/>
    <w:rsid w:val="39F03816"/>
    <w:rsid w:val="39FC040D"/>
    <w:rsid w:val="3AA343AA"/>
    <w:rsid w:val="3AED5FA8"/>
    <w:rsid w:val="3B892174"/>
    <w:rsid w:val="3D3514BD"/>
    <w:rsid w:val="3DB26DD0"/>
    <w:rsid w:val="3EB56DDC"/>
    <w:rsid w:val="411B386E"/>
    <w:rsid w:val="418B66DA"/>
    <w:rsid w:val="422E75D1"/>
    <w:rsid w:val="4378041B"/>
    <w:rsid w:val="43941C41"/>
    <w:rsid w:val="472B40E0"/>
    <w:rsid w:val="473E4B6F"/>
    <w:rsid w:val="47EB1FFA"/>
    <w:rsid w:val="49971F00"/>
    <w:rsid w:val="4A421E6C"/>
    <w:rsid w:val="4C606C51"/>
    <w:rsid w:val="4D4408FE"/>
    <w:rsid w:val="4DCE3A17"/>
    <w:rsid w:val="4E3247D7"/>
    <w:rsid w:val="4E7A455F"/>
    <w:rsid w:val="4FE80755"/>
    <w:rsid w:val="50935EC0"/>
    <w:rsid w:val="50FD4D3F"/>
    <w:rsid w:val="52841D19"/>
    <w:rsid w:val="53656FD8"/>
    <w:rsid w:val="548A4B3B"/>
    <w:rsid w:val="55634874"/>
    <w:rsid w:val="56892BD1"/>
    <w:rsid w:val="573D7A92"/>
    <w:rsid w:val="57BF3C9A"/>
    <w:rsid w:val="58C92F97"/>
    <w:rsid w:val="5C267B59"/>
    <w:rsid w:val="5CBF1133"/>
    <w:rsid w:val="5E155F70"/>
    <w:rsid w:val="5E7D09A8"/>
    <w:rsid w:val="61466D8A"/>
    <w:rsid w:val="624E6932"/>
    <w:rsid w:val="639C2E5F"/>
    <w:rsid w:val="645A5BAC"/>
    <w:rsid w:val="647A1491"/>
    <w:rsid w:val="64C37BF6"/>
    <w:rsid w:val="65C14135"/>
    <w:rsid w:val="662D3578"/>
    <w:rsid w:val="6A486BD3"/>
    <w:rsid w:val="6B160A7F"/>
    <w:rsid w:val="6CF21078"/>
    <w:rsid w:val="6D8668BF"/>
    <w:rsid w:val="6DA30C72"/>
    <w:rsid w:val="6DD94E08"/>
    <w:rsid w:val="6E192634"/>
    <w:rsid w:val="6EA47151"/>
    <w:rsid w:val="6F240AD7"/>
    <w:rsid w:val="73AB5F61"/>
    <w:rsid w:val="74535C68"/>
    <w:rsid w:val="754F05E4"/>
    <w:rsid w:val="78356F53"/>
    <w:rsid w:val="7AAA2F92"/>
    <w:rsid w:val="7AEE5ABC"/>
    <w:rsid w:val="7C096977"/>
    <w:rsid w:val="7EF96296"/>
    <w:rsid w:val="7F0F5AB9"/>
    <w:rsid w:val="7F6F47AA"/>
    <w:rsid w:val="7FBF0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437C00D9"/>
  <w15:docId w15:val="{A052B7A0-52EF-4C1E-9793-0963855CF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Body Text First Indent 2" w:uiPriority="99" w:unhideWhenUsed="1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3">
    <w:name w:val="heading 3"/>
    <w:basedOn w:val="a"/>
    <w:next w:val="a"/>
    <w:semiHidden/>
    <w:unhideWhenUsed/>
    <w:qFormat/>
    <w:pPr>
      <w:spacing w:beforeAutospacing="1" w:afterAutospacing="1"/>
      <w:jc w:val="left"/>
      <w:outlineLvl w:val="2"/>
    </w:pPr>
    <w:rPr>
      <w:rFonts w:ascii="宋体" w:eastAsia="宋体" w:hAnsi="宋体" w:cs="Times New Roman" w:hint="eastAsia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autoRedefine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paragraph" w:styleId="2">
    <w:name w:val="Body Text First Indent 2"/>
    <w:uiPriority w:val="99"/>
    <w:unhideWhenUsed/>
    <w:qFormat/>
    <w:pPr>
      <w:widowControl w:val="0"/>
      <w:spacing w:after="120"/>
      <w:ind w:leftChars="200" w:left="420" w:firstLine="420"/>
      <w:jc w:val="both"/>
    </w:pPr>
    <w:rPr>
      <w:rFonts w:ascii="Calibri" w:eastAsia="仿宋_GB2312" w:hAnsi="Calibri"/>
      <w:kern w:val="2"/>
      <w:sz w:val="32"/>
      <w:szCs w:val="22"/>
    </w:rPr>
  </w:style>
  <w:style w:type="table" w:styleId="a6">
    <w:name w:val="Table Grid"/>
    <w:basedOn w:val="a1"/>
    <w:autoRedefine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Emphasis"/>
    <w:basedOn w:val="a0"/>
    <w:qFormat/>
    <w:rPr>
      <w:i/>
    </w:rPr>
  </w:style>
  <w:style w:type="character" w:styleId="a8">
    <w:name w:val="Hyperlink"/>
    <w:basedOn w:val="a0"/>
    <w:autoRedefine/>
    <w:qFormat/>
    <w:rPr>
      <w:color w:val="0000FF"/>
      <w:u w:val="single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gs.gov.cn/DataRepository/201108/20110830135417766.doc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309</Words>
  <Characters>345</Characters>
  <Application>Microsoft Office Word</Application>
  <DocSecurity>0</DocSecurity>
  <Lines>69</Lines>
  <Paragraphs>54</Paragraphs>
  <ScaleCrop>false</ScaleCrop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木一易</dc:creator>
  <cp:lastModifiedBy>mingze li</cp:lastModifiedBy>
  <cp:revision>2</cp:revision>
  <cp:lastPrinted>2024-11-13T06:20:00Z</cp:lastPrinted>
  <dcterms:created xsi:type="dcterms:W3CDTF">2024-11-13T06:22:00Z</dcterms:created>
  <dcterms:modified xsi:type="dcterms:W3CDTF">2024-11-13T06:22:00Z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74BF5EF0ABED4B1CAE4E0B72469FC6CD_13</vt:lpwstr>
  </property>
</Properties>
</file>